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77777777" w:rsidR="00FE067E" w:rsidRPr="00BC227E" w:rsidRDefault="00CD36CF" w:rsidP="004B7F95">
      <w:pPr>
        <w:pStyle w:val="TitlePageOrigin"/>
        <w:rPr>
          <w:color w:val="auto"/>
        </w:rPr>
      </w:pPr>
      <w:r w:rsidRPr="00BC227E">
        <w:rPr>
          <w:color w:val="auto"/>
        </w:rPr>
        <w:t>WEST virginia legislature</w:t>
      </w:r>
    </w:p>
    <w:p w14:paraId="0E0CBE6C" w14:textId="6AFBB36B" w:rsidR="00CD36CF" w:rsidRPr="00BC227E" w:rsidRDefault="00B837E9" w:rsidP="004B7F95">
      <w:pPr>
        <w:pStyle w:val="TitlePageSession"/>
        <w:rPr>
          <w:color w:val="auto"/>
        </w:rPr>
      </w:pPr>
      <w:r w:rsidRPr="00BC227E">
        <w:rPr>
          <w:color w:val="auto"/>
        </w:rPr>
        <w:t>20</w:t>
      </w:r>
      <w:r w:rsidR="008F1D96" w:rsidRPr="00BC227E">
        <w:rPr>
          <w:color w:val="auto"/>
        </w:rPr>
        <w:t>23</w:t>
      </w:r>
      <w:r w:rsidR="00CD36CF" w:rsidRPr="00BC227E">
        <w:rPr>
          <w:color w:val="auto"/>
        </w:rPr>
        <w:t xml:space="preserve"> regular session</w:t>
      </w:r>
    </w:p>
    <w:p w14:paraId="2BB6F73B" w14:textId="7357AEA8" w:rsidR="00665226" w:rsidRPr="00BC227E" w:rsidRDefault="008F1D96" w:rsidP="004B7F95">
      <w:pPr>
        <w:pStyle w:val="TitlePageBillPrefix"/>
        <w:rPr>
          <w:color w:val="auto"/>
          <w:szCs w:val="36"/>
        </w:rPr>
      </w:pPr>
      <w:r w:rsidRPr="00BC227E">
        <w:rPr>
          <w:color w:val="auto"/>
        </w:rPr>
        <w:t>Introduced</w:t>
      </w:r>
    </w:p>
    <w:p w14:paraId="2537653B" w14:textId="62993DC2" w:rsidR="00CD36CF" w:rsidRPr="00BC227E" w:rsidRDefault="002E12C6"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8F1D96" w:rsidRPr="00BC227E">
            <w:rPr>
              <w:color w:val="auto"/>
            </w:rPr>
            <w:t>House</w:t>
          </w:r>
        </w:sdtContent>
      </w:sdt>
      <w:r w:rsidR="00303684" w:rsidRPr="00BC227E">
        <w:rPr>
          <w:color w:val="auto"/>
        </w:rPr>
        <w:t xml:space="preserve"> </w:t>
      </w:r>
      <w:r w:rsidR="00CD36CF" w:rsidRPr="00BC227E">
        <w:rPr>
          <w:color w:val="auto"/>
        </w:rPr>
        <w:t xml:space="preserve">Bill </w:t>
      </w:r>
      <w:sdt>
        <w:sdtPr>
          <w:rPr>
            <w:color w:val="auto"/>
          </w:rPr>
          <w:tag w:val="BNum"/>
          <w:id w:val="1645317809"/>
          <w:lock w:val="sdtLocked"/>
          <w:placeholder>
            <w:docPart w:val="A4FA4B33592B4695AAEE5A63BFC97240"/>
          </w:placeholder>
          <w:text/>
        </w:sdtPr>
        <w:sdtEndPr/>
        <w:sdtContent>
          <w:r>
            <w:rPr>
              <w:color w:val="auto"/>
            </w:rPr>
            <w:t>3404</w:t>
          </w:r>
        </w:sdtContent>
      </w:sdt>
    </w:p>
    <w:p w14:paraId="7AA86236" w14:textId="6FEB2781" w:rsidR="007C0A0D" w:rsidRPr="00BC227E" w:rsidRDefault="008F1D96" w:rsidP="004B7F95">
      <w:pPr>
        <w:pStyle w:val="References"/>
        <w:rPr>
          <w:i/>
          <w:color w:val="auto"/>
        </w:rPr>
      </w:pPr>
      <w:r w:rsidRPr="00BC227E">
        <w:rPr>
          <w:smallCaps/>
          <w:color w:val="auto"/>
        </w:rPr>
        <w:t xml:space="preserve">By Delegate </w:t>
      </w:r>
      <w:r w:rsidR="00CC6F77" w:rsidRPr="00BC227E">
        <w:rPr>
          <w:smallCaps/>
          <w:color w:val="auto"/>
        </w:rPr>
        <w:t>Foster</w:t>
      </w:r>
    </w:p>
    <w:p w14:paraId="3AE6ADF1" w14:textId="351089A6" w:rsidR="008F1D96" w:rsidRPr="00BC227E" w:rsidRDefault="00CD36CF" w:rsidP="004B7F95">
      <w:pPr>
        <w:pStyle w:val="References"/>
        <w:rPr>
          <w:color w:val="auto"/>
        </w:rPr>
      </w:pPr>
      <w:r w:rsidRPr="00BC227E">
        <w:rPr>
          <w:color w:val="auto"/>
        </w:rPr>
        <w:t>[</w:t>
      </w:r>
      <w:r w:rsidR="008F1D96" w:rsidRPr="00BC227E">
        <w:rPr>
          <w:color w:val="auto"/>
        </w:rPr>
        <w:t>Introduced</w:t>
      </w:r>
      <w:r w:rsidR="0014517B" w:rsidRPr="00BC227E">
        <w:rPr>
          <w:color w:val="auto"/>
        </w:rPr>
        <w:t xml:space="preserve"> </w:t>
      </w:r>
      <w:r w:rsidR="008F1D96" w:rsidRPr="00BC227E">
        <w:rPr>
          <w:color w:val="auto"/>
        </w:rPr>
        <w:t xml:space="preserve">; </w:t>
      </w:r>
      <w:r w:rsidR="0014517B" w:rsidRPr="00BC227E">
        <w:rPr>
          <w:color w:val="auto"/>
        </w:rPr>
        <w:t>R</w:t>
      </w:r>
      <w:r w:rsidR="008F1D96" w:rsidRPr="00BC227E">
        <w:rPr>
          <w:color w:val="auto"/>
        </w:rPr>
        <w:t>eferred</w:t>
      </w:r>
    </w:p>
    <w:p w14:paraId="21A75C1D" w14:textId="7B21D00D" w:rsidR="007C0A0D" w:rsidRPr="00BC227E" w:rsidRDefault="008F1D96" w:rsidP="004B7F95">
      <w:pPr>
        <w:pStyle w:val="References"/>
        <w:rPr>
          <w:color w:val="auto"/>
        </w:rPr>
      </w:pPr>
      <w:r w:rsidRPr="00BC227E">
        <w:rPr>
          <w:color w:val="auto"/>
        </w:rPr>
        <w:t>to the Committee on</w:t>
      </w:r>
      <w:r w:rsidR="00CD36CF" w:rsidRPr="00BC227E">
        <w:rPr>
          <w:color w:val="auto"/>
        </w:rPr>
        <w:t>]</w:t>
      </w:r>
    </w:p>
    <w:p w14:paraId="51B1814F" w14:textId="77777777" w:rsidR="007C0A0D" w:rsidRPr="00BC227E" w:rsidRDefault="007C0A0D" w:rsidP="007C0A0D">
      <w:pPr>
        <w:pStyle w:val="TitlePageOrigin"/>
        <w:rPr>
          <w:color w:val="auto"/>
        </w:rPr>
      </w:pPr>
    </w:p>
    <w:p w14:paraId="20A29414" w14:textId="697C094A" w:rsidR="00F831D0" w:rsidRPr="00BC227E" w:rsidRDefault="00F831D0" w:rsidP="00F831D0">
      <w:pPr>
        <w:pStyle w:val="TitleSection"/>
        <w:rPr>
          <w:color w:val="auto"/>
        </w:rPr>
      </w:pPr>
      <w:r w:rsidRPr="00BC227E">
        <w:rPr>
          <w:color w:val="auto"/>
        </w:rPr>
        <w:lastRenderedPageBreak/>
        <w:t xml:space="preserve">A BILL to amend </w:t>
      </w:r>
      <w:r w:rsidR="002D4CFA" w:rsidRPr="00BC227E">
        <w:rPr>
          <w:color w:val="auto"/>
        </w:rPr>
        <w:t xml:space="preserve">and reenact §11-1A-10 of </w:t>
      </w:r>
      <w:r w:rsidRPr="00BC227E">
        <w:rPr>
          <w:color w:val="auto"/>
        </w:rPr>
        <w:t xml:space="preserve">the Code of West Virginia, 1931, as amended, </w:t>
      </w:r>
      <w:r w:rsidR="002D4CFA" w:rsidRPr="00BC227E">
        <w:rPr>
          <w:color w:val="auto"/>
        </w:rPr>
        <w:t>relating to</w:t>
      </w:r>
      <w:r w:rsidR="00CC6F77" w:rsidRPr="00BC227E">
        <w:rPr>
          <w:color w:val="auto"/>
        </w:rPr>
        <w:t xml:space="preserve"> requiring that land assessed as farm property in West Virginia for taxation purposes be assessed at the regular rate of taxation for the preceding three years after the sale of the property for development.</w:t>
      </w:r>
    </w:p>
    <w:p w14:paraId="18178A9A" w14:textId="77777777" w:rsidR="00F831D0" w:rsidRPr="00BC227E" w:rsidRDefault="00F831D0" w:rsidP="00F831D0">
      <w:pPr>
        <w:pStyle w:val="EnactingClause"/>
        <w:rPr>
          <w:color w:val="auto"/>
        </w:rPr>
      </w:pPr>
      <w:r w:rsidRPr="00BC227E">
        <w:rPr>
          <w:color w:val="auto"/>
        </w:rPr>
        <w:t>Be it enacted by the Legislature of West Virginia:</w:t>
      </w:r>
    </w:p>
    <w:p w14:paraId="6C1C297D" w14:textId="77777777" w:rsidR="002D4CFA" w:rsidRPr="00BC227E" w:rsidRDefault="002D4CFA" w:rsidP="007C0A0D">
      <w:pPr>
        <w:pStyle w:val="Note"/>
        <w:rPr>
          <w:color w:val="auto"/>
        </w:rPr>
        <w:sectPr w:rsidR="002D4CFA" w:rsidRPr="00BC227E" w:rsidSect="0068161B">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78E2EB59" w14:textId="3CC52CE6" w:rsidR="002D4CFA" w:rsidRPr="00BC227E" w:rsidRDefault="002D4CFA" w:rsidP="00B758F9">
      <w:pPr>
        <w:pStyle w:val="ArticleHeading"/>
        <w:rPr>
          <w:color w:val="auto"/>
        </w:rPr>
      </w:pPr>
      <w:r w:rsidRPr="00BC227E">
        <w:rPr>
          <w:color w:val="auto"/>
        </w:rPr>
        <w:t xml:space="preserve">ARTICLE 1A. APPRAISAL OF PROPERTY. </w:t>
      </w:r>
    </w:p>
    <w:p w14:paraId="757AF1BC" w14:textId="0AE28AAB" w:rsidR="002D4CFA" w:rsidRPr="00BC227E" w:rsidRDefault="002D4CFA" w:rsidP="007C0A0D">
      <w:pPr>
        <w:pStyle w:val="Note"/>
        <w:rPr>
          <w:color w:val="auto"/>
        </w:rPr>
        <w:sectPr w:rsidR="002D4CFA" w:rsidRPr="00BC227E" w:rsidSect="0068161B">
          <w:type w:val="continuous"/>
          <w:pgSz w:w="12240" w:h="15840" w:code="1"/>
          <w:pgMar w:top="1440" w:right="1440" w:bottom="1440" w:left="1440" w:header="720" w:footer="720" w:gutter="0"/>
          <w:lnNumType w:countBy="1" w:restart="newSection"/>
          <w:cols w:space="720"/>
          <w:titlePg/>
          <w:docGrid w:linePitch="360"/>
        </w:sectPr>
      </w:pPr>
    </w:p>
    <w:p w14:paraId="25DA1B41" w14:textId="77777777" w:rsidR="002D4CFA" w:rsidRPr="00BC227E" w:rsidRDefault="002D4CFA" w:rsidP="000B25DC">
      <w:pPr>
        <w:pStyle w:val="SectionHeading"/>
        <w:rPr>
          <w:color w:val="auto"/>
        </w:rPr>
      </w:pPr>
      <w:r w:rsidRPr="00BC227E">
        <w:rPr>
          <w:color w:val="auto"/>
        </w:rPr>
        <w:t>§11-1A-10. Valuation of farm property.</w:t>
      </w:r>
    </w:p>
    <w:p w14:paraId="3B54525F" w14:textId="77777777" w:rsidR="002D4CFA" w:rsidRPr="00BC227E" w:rsidRDefault="002D4CFA" w:rsidP="000B25DC">
      <w:pPr>
        <w:pStyle w:val="SectionBody"/>
        <w:rPr>
          <w:color w:val="auto"/>
        </w:rPr>
      </w:pPr>
      <w:r w:rsidRPr="00BC227E">
        <w:rPr>
          <w:color w:val="auto"/>
        </w:rPr>
        <w:t>(a) With respect to farm property, the Tax Commissioner shall appraise such property so as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7D91C740" w14:textId="595D3E17" w:rsidR="002D4CFA" w:rsidRPr="00BC227E" w:rsidRDefault="002D4CFA" w:rsidP="000B25DC">
      <w:pPr>
        <w:pStyle w:val="SectionBody"/>
        <w:rPr>
          <w:color w:val="auto"/>
        </w:rPr>
      </w:pPr>
      <w:r w:rsidRPr="00BC227E">
        <w:rPr>
          <w:color w:val="auto"/>
        </w:rPr>
        <w:t xml:space="preserve">(b) A person is not engaged in farming if he </w:t>
      </w:r>
      <w:r w:rsidRPr="00BC227E">
        <w:rPr>
          <w:color w:val="auto"/>
          <w:u w:val="single"/>
        </w:rPr>
        <w:t>or she</w:t>
      </w:r>
      <w:r w:rsidRPr="00BC227E">
        <w:rPr>
          <w:color w:val="auto"/>
        </w:rPr>
        <w:t xml:space="preserve"> is primarily engaged in forestry or growing timber. Additionally, a corporation is not engaged in farming unless its principal activity is the business of farming, and in the event that the controlling stock interest in the corporation is owned by another corporation, the corporation owning the controlling interest must also be primarily engaged in the business of farming. </w:t>
      </w:r>
    </w:p>
    <w:p w14:paraId="6923DE08" w14:textId="23241708" w:rsidR="002D4CFA" w:rsidRPr="00BC227E" w:rsidRDefault="002D4CFA" w:rsidP="000B25DC">
      <w:pPr>
        <w:pStyle w:val="SectionBody"/>
        <w:rPr>
          <w:color w:val="auto"/>
          <w:u w:val="single"/>
        </w:rPr>
      </w:pPr>
      <w:r w:rsidRPr="00BC227E">
        <w:rPr>
          <w:color w:val="auto"/>
          <w:u w:val="single"/>
        </w:rPr>
        <w:t xml:space="preserve">(c) The </w:t>
      </w:r>
      <w:r w:rsidR="00CC6F77" w:rsidRPr="00BC227E">
        <w:rPr>
          <w:color w:val="auto"/>
          <w:u w:val="single"/>
        </w:rPr>
        <w:t>county assessor shall compute the amount of taxes saved by the difference in the valuation of farm property and valuation at the regular rate of taxation once the property classified as farm property is sold for retail or commercial use, or commercial development. The assessor shall assess the valuation for the preceding three years before the sale of the land and shall notify the trustee that such amount is payable to the county.</w:t>
      </w:r>
    </w:p>
    <w:p w14:paraId="2EEDD7C2" w14:textId="77777777" w:rsidR="002D4CFA" w:rsidRPr="00BC227E" w:rsidRDefault="002D4CFA" w:rsidP="007C0A0D">
      <w:pPr>
        <w:pStyle w:val="Note"/>
        <w:rPr>
          <w:color w:val="auto"/>
        </w:rPr>
      </w:pPr>
    </w:p>
    <w:p w14:paraId="74FF4A76" w14:textId="7AE6597E" w:rsidR="007C0A0D" w:rsidRPr="00BC227E" w:rsidRDefault="007C0A0D" w:rsidP="007C0A0D">
      <w:pPr>
        <w:pStyle w:val="Note"/>
        <w:rPr>
          <w:color w:val="auto"/>
        </w:rPr>
      </w:pPr>
      <w:r w:rsidRPr="00BC227E">
        <w:rPr>
          <w:color w:val="auto"/>
        </w:rPr>
        <w:t xml:space="preserve">NOTE: The purpose of this bill </w:t>
      </w:r>
      <w:r w:rsidR="00CC6F77" w:rsidRPr="00BC227E">
        <w:rPr>
          <w:color w:val="auto"/>
        </w:rPr>
        <w:t>is to require that land assessed as farm property in West Virginia for taxation purposes be assessed at the regular rate of taxation for the preceding three years after the sale of the property for development.</w:t>
      </w:r>
    </w:p>
    <w:p w14:paraId="4BED203F" w14:textId="479172C5" w:rsidR="00E831B3" w:rsidRPr="00BC227E" w:rsidRDefault="007C0A0D" w:rsidP="00462B3C">
      <w:pPr>
        <w:pStyle w:val="Note"/>
        <w:rPr>
          <w:color w:val="auto"/>
        </w:rPr>
      </w:pPr>
      <w:r w:rsidRPr="00BC227E">
        <w:rPr>
          <w:color w:val="auto"/>
        </w:rPr>
        <w:t>Strike-throughs indicate language that would be stricken from a heading or the present law and underscoring indicates new language that would be added.</w:t>
      </w:r>
    </w:p>
    <w:sectPr w:rsidR="00E831B3" w:rsidRPr="00BC227E" w:rsidSect="0068161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14107"/>
      <w:docPartObj>
        <w:docPartGallery w:val="Page Numbers (Bottom of Page)"/>
        <w:docPartUnique/>
      </w:docPartObj>
    </w:sdtPr>
    <w:sdtEndPr>
      <w:rPr>
        <w:noProof/>
      </w:rPr>
    </w:sdtEndPr>
    <w:sdtContent>
      <w:p w14:paraId="7EA6557E" w14:textId="476627B4" w:rsidR="0068161B" w:rsidRDefault="006816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6884D" w14:textId="77777777" w:rsidR="0068161B" w:rsidRDefault="00681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21E1" w14:textId="31876591" w:rsidR="00CC6F77" w:rsidRDefault="00CC6F77">
    <w:pPr>
      <w:pStyle w:val="Footer"/>
      <w:jc w:val="center"/>
    </w:pPr>
  </w:p>
  <w:p w14:paraId="7012CAEF" w14:textId="77777777" w:rsidR="00CC6F77" w:rsidRDefault="00CC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4708" w14:textId="124251D8" w:rsidR="0068161B" w:rsidRDefault="0068161B">
    <w:pPr>
      <w:pStyle w:val="Header"/>
    </w:pPr>
    <w:r>
      <w:t>Intr HB</w:t>
    </w:r>
    <w:r>
      <w:tab/>
    </w:r>
    <w:r>
      <w:tab/>
      <w:t>2023R3493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670223">
    <w:abstractNumId w:val="1"/>
  </w:num>
  <w:num w:numId="2" w16cid:durableId="910970023">
    <w:abstractNumId w:val="1"/>
  </w:num>
  <w:num w:numId="3" w16cid:durableId="1479803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14D1C"/>
    <w:rsid w:val="000478C0"/>
    <w:rsid w:val="00085D22"/>
    <w:rsid w:val="000C5C77"/>
    <w:rsid w:val="000C6F60"/>
    <w:rsid w:val="0010070F"/>
    <w:rsid w:val="0014399F"/>
    <w:rsid w:val="0014517B"/>
    <w:rsid w:val="0015112E"/>
    <w:rsid w:val="001552E7"/>
    <w:rsid w:val="001566B4"/>
    <w:rsid w:val="00175B38"/>
    <w:rsid w:val="001C279E"/>
    <w:rsid w:val="001D459E"/>
    <w:rsid w:val="002231D3"/>
    <w:rsid w:val="0027011C"/>
    <w:rsid w:val="00273E72"/>
    <w:rsid w:val="00274200"/>
    <w:rsid w:val="00275740"/>
    <w:rsid w:val="00292D49"/>
    <w:rsid w:val="002A0269"/>
    <w:rsid w:val="002D4CFA"/>
    <w:rsid w:val="002E12C6"/>
    <w:rsid w:val="00301F44"/>
    <w:rsid w:val="00303684"/>
    <w:rsid w:val="003143F5"/>
    <w:rsid w:val="00314854"/>
    <w:rsid w:val="00356109"/>
    <w:rsid w:val="003B7534"/>
    <w:rsid w:val="003C51CD"/>
    <w:rsid w:val="004247A2"/>
    <w:rsid w:val="00462B3C"/>
    <w:rsid w:val="004A6EB1"/>
    <w:rsid w:val="004B2795"/>
    <w:rsid w:val="004B7F95"/>
    <w:rsid w:val="004C13DD"/>
    <w:rsid w:val="004E3441"/>
    <w:rsid w:val="0059464B"/>
    <w:rsid w:val="005A5366"/>
    <w:rsid w:val="00637E73"/>
    <w:rsid w:val="0066334F"/>
    <w:rsid w:val="00665226"/>
    <w:rsid w:val="0068161B"/>
    <w:rsid w:val="00683457"/>
    <w:rsid w:val="006865E9"/>
    <w:rsid w:val="00691F3E"/>
    <w:rsid w:val="00694BFB"/>
    <w:rsid w:val="006A106B"/>
    <w:rsid w:val="006C523D"/>
    <w:rsid w:val="006D4036"/>
    <w:rsid w:val="007079AF"/>
    <w:rsid w:val="00745141"/>
    <w:rsid w:val="007C0A0D"/>
    <w:rsid w:val="007E02CF"/>
    <w:rsid w:val="007F1CF5"/>
    <w:rsid w:val="00834EDE"/>
    <w:rsid w:val="00862F21"/>
    <w:rsid w:val="008736AA"/>
    <w:rsid w:val="008D275D"/>
    <w:rsid w:val="008F1D96"/>
    <w:rsid w:val="00913363"/>
    <w:rsid w:val="0095244E"/>
    <w:rsid w:val="00980327"/>
    <w:rsid w:val="009F1067"/>
    <w:rsid w:val="00A15A7C"/>
    <w:rsid w:val="00A16CA0"/>
    <w:rsid w:val="00A31E01"/>
    <w:rsid w:val="00A527AD"/>
    <w:rsid w:val="00A718CF"/>
    <w:rsid w:val="00A72E7C"/>
    <w:rsid w:val="00AC0389"/>
    <w:rsid w:val="00AC3B58"/>
    <w:rsid w:val="00AE48A0"/>
    <w:rsid w:val="00AE61BE"/>
    <w:rsid w:val="00B16F25"/>
    <w:rsid w:val="00B24422"/>
    <w:rsid w:val="00B80C20"/>
    <w:rsid w:val="00B837E9"/>
    <w:rsid w:val="00B844FE"/>
    <w:rsid w:val="00BC227E"/>
    <w:rsid w:val="00BC562B"/>
    <w:rsid w:val="00C33014"/>
    <w:rsid w:val="00C33434"/>
    <w:rsid w:val="00C34869"/>
    <w:rsid w:val="00C42EB6"/>
    <w:rsid w:val="00C74AB3"/>
    <w:rsid w:val="00C85096"/>
    <w:rsid w:val="00CB20EF"/>
    <w:rsid w:val="00CC6F77"/>
    <w:rsid w:val="00CD12CB"/>
    <w:rsid w:val="00CD36CF"/>
    <w:rsid w:val="00CD3F81"/>
    <w:rsid w:val="00CF1DCA"/>
    <w:rsid w:val="00D579FC"/>
    <w:rsid w:val="00D84AD8"/>
    <w:rsid w:val="00DE526B"/>
    <w:rsid w:val="00DF199D"/>
    <w:rsid w:val="00E01542"/>
    <w:rsid w:val="00E365F1"/>
    <w:rsid w:val="00E62F48"/>
    <w:rsid w:val="00E6784B"/>
    <w:rsid w:val="00E831B3"/>
    <w:rsid w:val="00EB203E"/>
    <w:rsid w:val="00EE70CB"/>
    <w:rsid w:val="00F13BEC"/>
    <w:rsid w:val="00F23775"/>
    <w:rsid w:val="00F41CA2"/>
    <w:rsid w:val="00F43EE3"/>
    <w:rsid w:val="00F443C0"/>
    <w:rsid w:val="00F62EFB"/>
    <w:rsid w:val="00F831D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915B20A"/>
  <w15:chartTrackingRefBased/>
  <w15:docId w15:val="{A6A3C6AD-70FC-4493-81F9-D10DA62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7C0A0D"/>
  </w:style>
  <w:style w:type="character" w:customStyle="1" w:styleId="ArticleHeadingChar">
    <w:name w:val="Article Heading Char"/>
    <w:link w:val="ArticleHeading"/>
    <w:rsid w:val="008F1D96"/>
    <w:rPr>
      <w:rFonts w:eastAsia="Calibri"/>
      <w:b/>
      <w:caps/>
      <w:color w:val="000000"/>
      <w:sz w:val="24"/>
    </w:rPr>
  </w:style>
  <w:style w:type="character" w:customStyle="1" w:styleId="SectionBodyChar">
    <w:name w:val="Section Body Char"/>
    <w:link w:val="SectionBody"/>
    <w:rsid w:val="00913363"/>
    <w:rPr>
      <w:rFonts w:eastAsia="Calibri"/>
      <w:color w:val="000000"/>
    </w:rPr>
  </w:style>
  <w:style w:type="paragraph" w:styleId="NormalWeb">
    <w:name w:val="Normal (Web)"/>
    <w:basedOn w:val="Normal"/>
    <w:uiPriority w:val="99"/>
    <w:semiHidden/>
    <w:unhideWhenUsed/>
    <w:locked/>
    <w:rsid w:val="00014D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HeadingChar">
    <w:name w:val="Section Heading Char"/>
    <w:link w:val="SectionHeading"/>
    <w:locked/>
    <w:rsid w:val="00F831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4281">
      <w:bodyDiv w:val="1"/>
      <w:marLeft w:val="0"/>
      <w:marRight w:val="0"/>
      <w:marTop w:val="0"/>
      <w:marBottom w:val="0"/>
      <w:divBdr>
        <w:top w:val="none" w:sz="0" w:space="0" w:color="auto"/>
        <w:left w:val="none" w:sz="0" w:space="0" w:color="auto"/>
        <w:bottom w:val="none" w:sz="0" w:space="0" w:color="auto"/>
        <w:right w:val="none" w:sz="0" w:space="0" w:color="auto"/>
      </w:divBdr>
    </w:div>
    <w:div w:id="1755469715">
      <w:bodyDiv w:val="1"/>
      <w:marLeft w:val="0"/>
      <w:marRight w:val="0"/>
      <w:marTop w:val="0"/>
      <w:marBottom w:val="0"/>
      <w:divBdr>
        <w:top w:val="none" w:sz="0" w:space="0" w:color="auto"/>
        <w:left w:val="none" w:sz="0" w:space="0" w:color="auto"/>
        <w:bottom w:val="none" w:sz="0" w:space="0" w:color="auto"/>
        <w:right w:val="none" w:sz="0" w:space="0" w:color="auto"/>
      </w:divBdr>
    </w:div>
    <w:div w:id="18578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1A4CC0"/>
    <w:rsid w:val="00454BAB"/>
    <w:rsid w:val="009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1A4C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5C2E-D5AA-48D8-A7F4-4C8C3D8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2023-02-10T17:48:00Z</dcterms:created>
  <dcterms:modified xsi:type="dcterms:W3CDTF">2023-02-10T17:48:00Z</dcterms:modified>
</cp:coreProperties>
</file>